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25" w:rsidRPr="007048DE" w:rsidRDefault="00D01E25">
      <w:pPr>
        <w:rPr>
          <w:u w:val="single"/>
        </w:rPr>
      </w:pPr>
    </w:p>
    <w:p w:rsidR="007048DE" w:rsidRDefault="007048DE" w:rsidP="007048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48DE">
        <w:rPr>
          <w:rFonts w:ascii="Arial" w:hAnsi="Arial" w:cs="Arial"/>
          <w:b/>
          <w:sz w:val="28"/>
          <w:szCs w:val="28"/>
          <w:u w:val="single"/>
        </w:rPr>
        <w:t xml:space="preserve">COMUNICATO STAMPA </w:t>
      </w:r>
    </w:p>
    <w:p w:rsidR="005C3604" w:rsidRDefault="005C3604" w:rsidP="00506C92">
      <w:pPr>
        <w:jc w:val="both"/>
        <w:rPr>
          <w:rFonts w:ascii="Arial" w:eastAsia="Times New Roman" w:hAnsi="Arial" w:cs="Arial"/>
          <w:b/>
          <w:color w:val="222222"/>
          <w:lang w:eastAsia="it-IT"/>
        </w:rPr>
      </w:pPr>
    </w:p>
    <w:p w:rsidR="00CE275E" w:rsidRPr="00CE275E" w:rsidRDefault="00CE275E" w:rsidP="00CE275E">
      <w:pPr>
        <w:shd w:val="clear" w:color="auto" w:fill="FFFFFF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CE275E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8 marzo: Florovivaisti Italiani, 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ottima annata per </w:t>
      </w:r>
      <w:r w:rsidRPr="00CE275E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mimose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. Giro d’affari da </w:t>
      </w:r>
      <w:r w:rsidR="00E11D03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15</w:t>
      </w:r>
      <w:r w:rsidR="00B11B01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 </w:t>
      </w:r>
      <w:r w:rsidR="00E023F6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mln</w:t>
      </w:r>
      <w:r w:rsidR="007160CF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 (+20%)</w:t>
      </w:r>
      <w:r w:rsidR="00E023F6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trainato da export </w:t>
      </w:r>
    </w:p>
    <w:p w:rsidR="00CE275E" w:rsidRPr="00CE275E" w:rsidRDefault="00CE275E" w:rsidP="00E023F6">
      <w:pPr>
        <w:shd w:val="clear" w:color="auto" w:fill="FFFFFF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CE275E">
        <w:rPr>
          <w:rFonts w:ascii="Arial" w:eastAsia="Times New Roman" w:hAnsi="Arial" w:cs="Arial"/>
          <w:color w:val="222222"/>
          <w:lang w:eastAsia="it-IT"/>
        </w:rPr>
        <w:t> </w:t>
      </w:r>
    </w:p>
    <w:p w:rsidR="00CE275E" w:rsidRPr="00CE275E" w:rsidRDefault="00E11D03" w:rsidP="00E023F6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22222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lang w:eastAsia="it-IT"/>
        </w:rPr>
        <w:t>11 E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>uro/</w:t>
      </w:r>
      <w:r>
        <w:rPr>
          <w:rFonts w:ascii="Arial" w:eastAsia="Times New Roman" w:hAnsi="Arial" w:cs="Arial"/>
          <w:i/>
          <w:iCs/>
          <w:color w:val="222222"/>
          <w:lang w:eastAsia="it-IT"/>
        </w:rPr>
        <w:t>K</w:t>
      </w:r>
      <w:r w:rsidR="00E023F6" w:rsidRPr="00E023F6">
        <w:rPr>
          <w:rFonts w:ascii="Arial" w:eastAsia="Times New Roman" w:hAnsi="Arial" w:cs="Arial"/>
          <w:i/>
          <w:iCs/>
          <w:color w:val="222222"/>
          <w:lang w:eastAsia="it-IT"/>
        </w:rPr>
        <w:t>g al produttore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 xml:space="preserve"> e boom</w:t>
      </w:r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 xml:space="preserve"> 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 xml:space="preserve">ordinativi, il </w:t>
      </w:r>
      <w:r w:rsidR="00E023F6" w:rsidRPr="00E023F6">
        <w:rPr>
          <w:rFonts w:ascii="Arial" w:eastAsia="Times New Roman" w:hAnsi="Arial" w:cs="Arial"/>
          <w:i/>
          <w:iCs/>
          <w:color w:val="222222"/>
          <w:lang w:eastAsia="it-IT"/>
        </w:rPr>
        <w:t>b</w:t>
      </w:r>
      <w:r>
        <w:rPr>
          <w:rFonts w:ascii="Arial" w:eastAsia="Times New Roman" w:hAnsi="Arial" w:cs="Arial"/>
          <w:i/>
          <w:iCs/>
          <w:color w:val="222222"/>
          <w:lang w:eastAsia="it-IT"/>
        </w:rPr>
        <w:t>usine</w:t>
      </w:r>
      <w:r w:rsidR="00343638">
        <w:rPr>
          <w:rFonts w:ascii="Arial" w:eastAsia="Times New Roman" w:hAnsi="Arial" w:cs="Arial"/>
          <w:i/>
          <w:iCs/>
          <w:color w:val="222222"/>
          <w:lang w:eastAsia="it-IT"/>
        </w:rPr>
        <w:t>ss della festa della donna è</w:t>
      </w:r>
      <w:r>
        <w:rPr>
          <w:rFonts w:ascii="Arial" w:eastAsia="Times New Roman" w:hAnsi="Arial" w:cs="Arial"/>
          <w:i/>
          <w:iCs/>
          <w:color w:val="222222"/>
          <w:lang w:eastAsia="it-IT"/>
        </w:rPr>
        <w:t xml:space="preserve"> vivo </w:t>
      </w:r>
      <w:r w:rsidR="00E023F6" w:rsidRPr="00E023F6">
        <w:rPr>
          <w:rFonts w:ascii="Arial" w:eastAsia="Times New Roman" w:hAnsi="Arial" w:cs="Arial"/>
          <w:i/>
          <w:iCs/>
          <w:color w:val="222222"/>
          <w:lang w:eastAsia="it-IT"/>
        </w:rPr>
        <w:t>malgrado</w:t>
      </w:r>
      <w:r w:rsidR="00B660E6">
        <w:rPr>
          <w:rFonts w:ascii="Arial" w:eastAsia="Times New Roman" w:hAnsi="Arial" w:cs="Arial"/>
          <w:i/>
          <w:iCs/>
          <w:color w:val="222222"/>
          <w:lang w:eastAsia="it-IT"/>
        </w:rPr>
        <w:t xml:space="preserve"> il</w:t>
      </w:r>
      <w:r w:rsidR="00E023F6" w:rsidRPr="00E023F6">
        <w:rPr>
          <w:rFonts w:ascii="Arial" w:eastAsia="Times New Roman" w:hAnsi="Arial" w:cs="Arial"/>
          <w:i/>
          <w:iCs/>
          <w:color w:val="222222"/>
          <w:lang w:eastAsia="it-IT"/>
        </w:rPr>
        <w:t xml:space="preserve"> </w:t>
      </w:r>
      <w:proofErr w:type="spellStart"/>
      <w:r w:rsidR="00E023F6" w:rsidRPr="00E023F6">
        <w:rPr>
          <w:rFonts w:ascii="Arial" w:eastAsia="Times New Roman" w:hAnsi="Arial" w:cs="Arial"/>
          <w:i/>
          <w:iCs/>
          <w:color w:val="222222"/>
          <w:lang w:eastAsia="it-IT"/>
        </w:rPr>
        <w:t>Covid</w:t>
      </w:r>
      <w:proofErr w:type="spellEnd"/>
      <w:r w:rsidR="00343638">
        <w:rPr>
          <w:rFonts w:ascii="Arial" w:eastAsia="Times New Roman" w:hAnsi="Arial" w:cs="Arial"/>
          <w:i/>
          <w:iCs/>
          <w:color w:val="222222"/>
          <w:lang w:eastAsia="it-IT"/>
        </w:rPr>
        <w:t>. Forte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 xml:space="preserve"> sviluppo</w:t>
      </w:r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 xml:space="preserve"> mercato russo (+25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>%)</w:t>
      </w:r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 xml:space="preserve"> per</w:t>
      </w:r>
      <w:r w:rsidR="00343638">
        <w:rPr>
          <w:rFonts w:ascii="Arial" w:eastAsia="Times New Roman" w:hAnsi="Arial" w:cs="Arial"/>
          <w:i/>
          <w:iCs/>
          <w:color w:val="222222"/>
          <w:lang w:eastAsia="it-IT"/>
        </w:rPr>
        <w:t xml:space="preserve"> </w:t>
      </w:r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>piant</w:t>
      </w:r>
      <w:bookmarkStart w:id="0" w:name="_GoBack"/>
      <w:bookmarkEnd w:id="0"/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 xml:space="preserve">a simbolo Made In Italy </w:t>
      </w:r>
      <w:r w:rsidR="00343638">
        <w:rPr>
          <w:rFonts w:ascii="Arial" w:eastAsia="Times New Roman" w:hAnsi="Arial" w:cs="Arial"/>
          <w:i/>
          <w:iCs/>
          <w:color w:val="222222"/>
          <w:lang w:eastAsia="it-IT"/>
        </w:rPr>
        <w:t xml:space="preserve">(tipica </w:t>
      </w:r>
      <w:r>
        <w:rPr>
          <w:rFonts w:ascii="Arial" w:eastAsia="Times New Roman" w:hAnsi="Arial" w:cs="Arial"/>
          <w:i/>
          <w:iCs/>
          <w:color w:val="222222"/>
          <w:lang w:eastAsia="it-IT"/>
        </w:rPr>
        <w:t>coltivazione</w:t>
      </w:r>
      <w:r w:rsidR="005C1BE4">
        <w:rPr>
          <w:rFonts w:ascii="Arial" w:eastAsia="Times New Roman" w:hAnsi="Arial" w:cs="Arial"/>
          <w:i/>
          <w:iCs/>
          <w:color w:val="222222"/>
          <w:lang w:eastAsia="it-IT"/>
        </w:rPr>
        <w:t xml:space="preserve"> nostrana</w:t>
      </w:r>
      <w:r>
        <w:rPr>
          <w:rFonts w:ascii="Arial" w:eastAsia="Times New Roman" w:hAnsi="Arial" w:cs="Arial"/>
          <w:i/>
          <w:iCs/>
          <w:color w:val="222222"/>
          <w:lang w:eastAsia="it-IT"/>
        </w:rPr>
        <w:t xml:space="preserve">, </w:t>
      </w:r>
      <w:r w:rsidR="00725270">
        <w:rPr>
          <w:rFonts w:ascii="Arial" w:eastAsia="Times New Roman" w:hAnsi="Arial" w:cs="Arial"/>
          <w:i/>
          <w:iCs/>
          <w:color w:val="222222"/>
          <w:lang w:eastAsia="it-IT"/>
        </w:rPr>
        <w:t>ligure al 90%</w:t>
      </w:r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 xml:space="preserve">). Prezzi stabili 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>al consumo: 5-</w:t>
      </w:r>
      <w:r w:rsidR="008F6054">
        <w:rPr>
          <w:rFonts w:ascii="Arial" w:eastAsia="Times New Roman" w:hAnsi="Arial" w:cs="Arial"/>
          <w:i/>
          <w:iCs/>
          <w:color w:val="222222"/>
          <w:lang w:eastAsia="it-IT"/>
        </w:rPr>
        <w:t xml:space="preserve">10 euro a </w:t>
      </w:r>
      <w:r w:rsidR="00E023F6">
        <w:rPr>
          <w:rFonts w:ascii="Arial" w:eastAsia="Times New Roman" w:hAnsi="Arial" w:cs="Arial"/>
          <w:i/>
          <w:iCs/>
          <w:color w:val="222222"/>
          <w:lang w:eastAsia="it-IT"/>
        </w:rPr>
        <w:t xml:space="preserve">mazzetto </w:t>
      </w:r>
    </w:p>
    <w:p w:rsidR="00CE275E" w:rsidRPr="00CE275E" w:rsidRDefault="00CE275E" w:rsidP="00CE275E">
      <w:pPr>
        <w:shd w:val="clear" w:color="auto" w:fill="FFFFFF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CE275E">
        <w:rPr>
          <w:rFonts w:ascii="Arial" w:eastAsia="Times New Roman" w:hAnsi="Arial" w:cs="Arial"/>
          <w:color w:val="222222"/>
          <w:lang w:eastAsia="it-IT"/>
        </w:rPr>
        <w:t> </w:t>
      </w:r>
    </w:p>
    <w:p w:rsidR="00372A7D" w:rsidRDefault="00CE275E" w:rsidP="00B660E6">
      <w:pPr>
        <w:shd w:val="clear" w:color="auto" w:fill="FFFFFF"/>
        <w:ind w:right="490" w:firstLine="708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Roma, 3</w:t>
      </w:r>
      <w:r w:rsidRPr="00CE275E">
        <w:rPr>
          <w:rFonts w:ascii="Arial" w:eastAsia="Times New Roman" w:hAnsi="Arial" w:cs="Arial"/>
          <w:color w:val="222222"/>
          <w:lang w:eastAsia="it-IT"/>
        </w:rPr>
        <w:t xml:space="preserve"> mar</w:t>
      </w:r>
      <w:proofErr w:type="gramStart"/>
      <w:r w:rsidRPr="00CE275E">
        <w:rPr>
          <w:rFonts w:ascii="Arial" w:eastAsia="Times New Roman" w:hAnsi="Arial" w:cs="Arial"/>
          <w:color w:val="222222"/>
          <w:lang w:eastAsia="it-IT"/>
        </w:rPr>
        <w:t> </w:t>
      </w:r>
      <w:r w:rsidRPr="00CE275E">
        <w:rPr>
          <w:rFonts w:ascii="Arial" w:eastAsia="Times New Roman" w:hAnsi="Arial" w:cs="Arial"/>
          <w:color w:val="222222"/>
          <w:sz w:val="22"/>
          <w:szCs w:val="22"/>
          <w:lang w:eastAsia="it-IT"/>
        </w:rPr>
        <w:t> </w:t>
      </w:r>
      <w:proofErr w:type="gramEnd"/>
      <w:r w:rsidRPr="00CE275E">
        <w:rPr>
          <w:rFonts w:ascii="Arial" w:eastAsia="Times New Roman" w:hAnsi="Arial" w:cs="Arial"/>
          <w:color w:val="222222"/>
          <w:sz w:val="22"/>
          <w:szCs w:val="22"/>
          <w:lang w:eastAsia="it-IT"/>
        </w:rPr>
        <w:t>–</w:t>
      </w:r>
      <w:r w:rsidRPr="00CE275E">
        <w:rPr>
          <w:rFonts w:ascii="Calibri" w:eastAsia="Times New Roman" w:hAnsi="Calibri" w:cs="Calibri"/>
          <w:color w:val="222222"/>
          <w:lang w:eastAsia="it-IT"/>
        </w:rPr>
        <w:t>  </w:t>
      </w:r>
      <w:r w:rsidR="00372A7D">
        <w:rPr>
          <w:rFonts w:ascii="Arial" w:eastAsia="Times New Roman" w:hAnsi="Arial" w:cs="Arial"/>
          <w:color w:val="222222"/>
          <w:lang w:eastAsia="it-IT"/>
        </w:rPr>
        <w:t>Dopo un San Valentino positivo, boom di ordinativi per il tradizionale mercato delle mimose dell’8 marzo e piena soddisfazione dei produttori</w:t>
      </w:r>
      <w:r w:rsidR="00AC42D2">
        <w:rPr>
          <w:rFonts w:ascii="Arial" w:eastAsia="Times New Roman" w:hAnsi="Arial" w:cs="Arial"/>
          <w:color w:val="222222"/>
          <w:lang w:eastAsia="it-IT"/>
        </w:rPr>
        <w:t>,</w:t>
      </w:r>
      <w:r w:rsidR="00372A7D">
        <w:rPr>
          <w:rFonts w:ascii="Arial" w:eastAsia="Times New Roman" w:hAnsi="Arial" w:cs="Arial"/>
          <w:color w:val="222222"/>
          <w:lang w:eastAsia="it-IT"/>
        </w:rPr>
        <w:t xml:space="preserve"> dopo un 2020 che ha messo</w:t>
      </w:r>
      <w:r w:rsidR="00372A7D" w:rsidRPr="00372A7D">
        <w:rPr>
          <w:rFonts w:ascii="Arial" w:eastAsia="Times New Roman" w:hAnsi="Arial" w:cs="Arial"/>
          <w:color w:val="222222"/>
          <w:lang w:eastAsia="it-IT"/>
        </w:rPr>
        <w:t xml:space="preserve"> in ginocchio il florovivaismo italiano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. Secondo </w:t>
      </w:r>
      <w:r w:rsidR="00AC42D2" w:rsidRPr="00AC42D2">
        <w:rPr>
          <w:rFonts w:ascii="Arial" w:eastAsia="Times New Roman" w:hAnsi="Arial" w:cs="Arial"/>
          <w:color w:val="222222"/>
          <w:lang w:eastAsia="it-IT"/>
        </w:rPr>
        <w:t>l’</w:t>
      </w:r>
      <w:r w:rsidR="00AC42D2" w:rsidRPr="00AC42D2">
        <w:rPr>
          <w:rFonts w:ascii="Arial" w:eastAsia="Times New Roman" w:hAnsi="Arial" w:cs="Arial"/>
          <w:b/>
          <w:color w:val="222222"/>
          <w:lang w:eastAsia="it-IT"/>
        </w:rPr>
        <w:t>Associazione dei Florovivaisti Italiani</w:t>
      </w:r>
      <w:r w:rsidR="00AC42D2" w:rsidRPr="00AC42D2">
        <w:rPr>
          <w:rFonts w:ascii="Arial" w:eastAsia="Times New Roman" w:hAnsi="Arial" w:cs="Arial"/>
          <w:color w:val="222222"/>
          <w:lang w:eastAsia="it-IT"/>
        </w:rPr>
        <w:t>, le mimose</w:t>
      </w:r>
      <w:r w:rsidR="00AC42D2">
        <w:rPr>
          <w:rFonts w:ascii="Arial" w:eastAsia="Times New Roman" w:hAnsi="Arial" w:cs="Arial"/>
          <w:b/>
          <w:color w:val="222222"/>
          <w:lang w:eastAsia="it-IT"/>
        </w:rPr>
        <w:t xml:space="preserve"> 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sono state vendute a 11 euro/Kg, </w:t>
      </w:r>
      <w:r w:rsidR="00E11D03">
        <w:rPr>
          <w:rFonts w:ascii="Arial" w:eastAsia="Times New Roman" w:hAnsi="Arial" w:cs="Arial"/>
          <w:color w:val="222222"/>
          <w:lang w:eastAsia="it-IT"/>
        </w:rPr>
        <w:t>con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 un giro d’</w:t>
      </w:r>
      <w:r w:rsidR="00E11D03">
        <w:rPr>
          <w:rFonts w:ascii="Arial" w:eastAsia="Times New Roman" w:hAnsi="Arial" w:cs="Arial"/>
          <w:color w:val="222222"/>
          <w:lang w:eastAsia="it-IT"/>
        </w:rPr>
        <w:t xml:space="preserve">affari da 15 </w:t>
      </w:r>
      <w:r w:rsidR="00AC42D2">
        <w:rPr>
          <w:rFonts w:ascii="Arial" w:eastAsia="Times New Roman" w:hAnsi="Arial" w:cs="Arial"/>
          <w:color w:val="222222"/>
          <w:lang w:eastAsia="it-IT"/>
        </w:rPr>
        <w:t>milioni</w:t>
      </w:r>
      <w:r w:rsidR="00E11D03">
        <w:rPr>
          <w:rFonts w:ascii="Arial" w:eastAsia="Times New Roman" w:hAnsi="Arial" w:cs="Arial"/>
          <w:color w:val="222222"/>
          <w:lang w:eastAsia="it-IT"/>
        </w:rPr>
        <w:t xml:space="preserve"> (+20% sul 2020)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, concentrato </w:t>
      </w:r>
      <w:r w:rsidR="00E11D03">
        <w:rPr>
          <w:rFonts w:ascii="Arial" w:eastAsia="Times New Roman" w:hAnsi="Arial" w:cs="Arial"/>
          <w:color w:val="222222"/>
          <w:lang w:eastAsia="it-IT"/>
        </w:rPr>
        <w:t xml:space="preserve">–come sempre- 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nei giorni precedenti la festa della donna. </w:t>
      </w:r>
      <w:r w:rsidR="00AC42D2" w:rsidRPr="00E11D03">
        <w:rPr>
          <w:rFonts w:ascii="Arial" w:eastAsia="Times New Roman" w:hAnsi="Arial" w:cs="Arial"/>
          <w:b/>
          <w:color w:val="222222"/>
          <w:lang w:eastAsia="it-IT"/>
        </w:rPr>
        <w:t>Si erano diffuse voci di precoce fioritura nel Sud Italia, ma gli effetti si sono dimostrati insignificanti a livello nazionale, perché il 90% delle mimose è coltivato nell’entroterra del Ponente ligure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5C1BE4" w:rsidRPr="00725270">
        <w:rPr>
          <w:rFonts w:ascii="Arial" w:eastAsia="Times New Roman" w:hAnsi="Arial" w:cs="Arial"/>
          <w:color w:val="222222"/>
          <w:lang w:eastAsia="it-IT"/>
        </w:rPr>
        <w:t xml:space="preserve">(provincia di </w:t>
      </w:r>
      <w:r w:rsidR="00AC42D2" w:rsidRPr="00725270">
        <w:rPr>
          <w:rFonts w:ascii="Arial" w:eastAsia="Times New Roman" w:hAnsi="Arial" w:cs="Arial"/>
          <w:color w:val="222222"/>
          <w:lang w:eastAsia="it-IT"/>
        </w:rPr>
        <w:t>Imperia),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 dove il fiore </w:t>
      </w:r>
      <w:r w:rsidR="00B11B01">
        <w:rPr>
          <w:rFonts w:ascii="Arial" w:eastAsia="Times New Roman" w:hAnsi="Arial" w:cs="Arial"/>
          <w:color w:val="222222"/>
          <w:lang w:eastAsia="it-IT"/>
        </w:rPr>
        <w:t xml:space="preserve">è sbocciato nei tempi attesi. Si </w:t>
      </w:r>
      <w:r w:rsidR="00B660E6">
        <w:rPr>
          <w:rFonts w:ascii="Arial" w:eastAsia="Times New Roman" w:hAnsi="Arial" w:cs="Arial"/>
          <w:color w:val="222222"/>
          <w:lang w:eastAsia="it-IT"/>
        </w:rPr>
        <w:t>segnala</w:t>
      </w:r>
      <w:r w:rsidR="00AC42D2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solo </w:t>
      </w:r>
      <w:r w:rsidR="00AC42D2">
        <w:rPr>
          <w:rFonts w:ascii="Arial" w:eastAsia="Times New Roman" w:hAnsi="Arial" w:cs="Arial"/>
          <w:color w:val="222222"/>
          <w:lang w:eastAsia="it-IT"/>
        </w:rPr>
        <w:t>una leggera</w:t>
      </w:r>
      <w:r w:rsidR="00B11B01">
        <w:rPr>
          <w:rFonts w:ascii="Arial" w:eastAsia="Times New Roman" w:hAnsi="Arial" w:cs="Arial"/>
          <w:color w:val="222222"/>
          <w:lang w:eastAsia="it-IT"/>
        </w:rPr>
        <w:t xml:space="preserve"> contrazione di prodotto</w:t>
      </w:r>
      <w:r w:rsidR="00B660E6">
        <w:rPr>
          <w:rFonts w:ascii="Arial" w:eastAsia="Times New Roman" w:hAnsi="Arial" w:cs="Arial"/>
          <w:color w:val="222222"/>
          <w:lang w:eastAsia="it-IT"/>
        </w:rPr>
        <w:t xml:space="preserve"> dovuta all’incertezza causata dalla crisi pandemica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, che ha diminuito del 20% la raccolta. Restano </w:t>
      </w:r>
      <w:r w:rsidR="00B660E6">
        <w:rPr>
          <w:rFonts w:ascii="Arial" w:eastAsia="Times New Roman" w:hAnsi="Arial" w:cs="Arial"/>
          <w:color w:val="222222"/>
          <w:lang w:eastAsia="it-IT"/>
        </w:rPr>
        <w:t>ottime le</w:t>
      </w:r>
      <w:r w:rsidR="00B11B01">
        <w:rPr>
          <w:rFonts w:ascii="Arial" w:eastAsia="Times New Roman" w:hAnsi="Arial" w:cs="Arial"/>
          <w:color w:val="222222"/>
          <w:lang w:eastAsia="it-IT"/>
        </w:rPr>
        <w:t xml:space="preserve"> performanc</w:t>
      </w:r>
      <w:r w:rsidR="00E11D03">
        <w:rPr>
          <w:rFonts w:ascii="Arial" w:eastAsia="Times New Roman" w:hAnsi="Arial" w:cs="Arial"/>
          <w:color w:val="222222"/>
          <w:lang w:eastAsia="it-IT"/>
        </w:rPr>
        <w:t>e dell’export</w:t>
      </w:r>
      <w:r w:rsidR="00725270">
        <w:rPr>
          <w:rFonts w:ascii="Arial" w:eastAsia="Times New Roman" w:hAnsi="Arial" w:cs="Arial"/>
          <w:color w:val="222222"/>
          <w:lang w:eastAsia="it-IT"/>
        </w:rPr>
        <w:t>, che si rafforza</w:t>
      </w:r>
      <w:r w:rsidR="00E11D03">
        <w:rPr>
          <w:rFonts w:ascii="Arial" w:eastAsia="Times New Roman" w:hAnsi="Arial" w:cs="Arial"/>
          <w:color w:val="222222"/>
          <w:lang w:eastAsia="it-IT"/>
        </w:rPr>
        <w:t xml:space="preserve"> in 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Russia, Polonia e Francia </w:t>
      </w:r>
      <w:r w:rsidR="00B11B01">
        <w:rPr>
          <w:rFonts w:ascii="Arial" w:eastAsia="Times New Roman" w:hAnsi="Arial" w:cs="Arial"/>
          <w:color w:val="222222"/>
          <w:lang w:eastAsia="it-IT"/>
        </w:rPr>
        <w:t xml:space="preserve">(+25%). </w:t>
      </w:r>
      <w:r w:rsidR="00725270">
        <w:rPr>
          <w:rFonts w:ascii="Arial" w:eastAsia="Times New Roman" w:hAnsi="Arial" w:cs="Arial"/>
          <w:color w:val="222222"/>
          <w:lang w:eastAsia="it-IT"/>
        </w:rPr>
        <w:t>Al consumo i prezzi sono</w:t>
      </w:r>
      <w:r w:rsidR="00E11D03">
        <w:rPr>
          <w:rFonts w:ascii="Arial" w:eastAsia="Times New Roman" w:hAnsi="Arial" w:cs="Arial"/>
          <w:color w:val="222222"/>
          <w:lang w:eastAsia="it-IT"/>
        </w:rPr>
        <w:t xml:space="preserve"> stabili: i mazzetti vanno dai 5 ai 10 euro, che arrivano a 15 con l’inserimento di una rosa nel bouquet.</w:t>
      </w:r>
    </w:p>
    <w:p w:rsidR="00725270" w:rsidRDefault="00B11B01" w:rsidP="00725270">
      <w:pPr>
        <w:shd w:val="clear" w:color="auto" w:fill="FFFFFF"/>
        <w:ind w:right="490" w:firstLine="708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Il consolidamento dei mercati esteri rappresenta una promettente opport</w:t>
      </w:r>
      <w:r w:rsidR="00343638">
        <w:rPr>
          <w:rFonts w:ascii="Arial" w:eastAsia="Times New Roman" w:hAnsi="Arial" w:cs="Arial"/>
          <w:color w:val="222222"/>
          <w:lang w:eastAsia="it-IT"/>
        </w:rPr>
        <w:t xml:space="preserve">unità per i giovani florovivaisti </w:t>
      </w:r>
      <w:r>
        <w:rPr>
          <w:rFonts w:ascii="Arial" w:eastAsia="Times New Roman" w:hAnsi="Arial" w:cs="Arial"/>
          <w:color w:val="222222"/>
          <w:lang w:eastAsia="it-IT"/>
        </w:rPr>
        <w:t>che voglian</w:t>
      </w:r>
      <w:r w:rsidR="00343638">
        <w:rPr>
          <w:rFonts w:ascii="Arial" w:eastAsia="Times New Roman" w:hAnsi="Arial" w:cs="Arial"/>
          <w:color w:val="222222"/>
          <w:lang w:eastAsia="it-IT"/>
        </w:rPr>
        <w:t xml:space="preserve">o investire in una pianta </w:t>
      </w:r>
      <w:r>
        <w:rPr>
          <w:rFonts w:ascii="Arial" w:eastAsia="Times New Roman" w:hAnsi="Arial" w:cs="Arial"/>
          <w:color w:val="222222"/>
          <w:lang w:eastAsia="it-IT"/>
        </w:rPr>
        <w:t xml:space="preserve">simbolo del Made in Italy, perché coltivata ormai sono nel nostro Paese. </w:t>
      </w:r>
      <w:r w:rsidR="007160CF">
        <w:rPr>
          <w:rFonts w:ascii="Arial" w:eastAsia="Times New Roman" w:hAnsi="Arial" w:cs="Arial"/>
          <w:color w:val="222222"/>
          <w:lang w:eastAsia="it-IT"/>
        </w:rPr>
        <w:t xml:space="preserve">Se in Francia le vendite sono aumentate a partire da dicembre, in Russia si concentra durante la </w:t>
      </w:r>
      <w:proofErr w:type="spellStart"/>
      <w:r w:rsidR="00343638">
        <w:rPr>
          <w:rFonts w:ascii="Arial" w:eastAsia="Times New Roman" w:hAnsi="Arial" w:cs="Arial"/>
          <w:color w:val="222222"/>
          <w:lang w:eastAsia="it-IT"/>
        </w:rPr>
        <w:t>Maslenica</w:t>
      </w:r>
      <w:proofErr w:type="spellEnd"/>
      <w:r w:rsidR="00343638">
        <w:rPr>
          <w:rFonts w:ascii="Arial" w:eastAsia="Times New Roman" w:hAnsi="Arial" w:cs="Arial"/>
          <w:color w:val="222222"/>
          <w:lang w:eastAsia="it-IT"/>
        </w:rPr>
        <w:t xml:space="preserve">, </w:t>
      </w:r>
      <w:r w:rsidR="007160CF" w:rsidRPr="007160CF">
        <w:rPr>
          <w:rFonts w:ascii="Arial" w:eastAsia="Times New Roman" w:hAnsi="Arial" w:cs="Arial"/>
          <w:color w:val="222222"/>
          <w:lang w:eastAsia="it-IT"/>
        </w:rPr>
        <w:t xml:space="preserve">festa tradizionale </w:t>
      </w:r>
      <w:r w:rsidR="007160CF">
        <w:rPr>
          <w:rFonts w:ascii="Arial" w:eastAsia="Times New Roman" w:hAnsi="Arial" w:cs="Arial"/>
          <w:color w:val="222222"/>
          <w:lang w:eastAsia="it-IT"/>
        </w:rPr>
        <w:t xml:space="preserve">ortodossa </w:t>
      </w:r>
      <w:r w:rsidR="00343638">
        <w:rPr>
          <w:rFonts w:ascii="Arial" w:eastAsia="Times New Roman" w:hAnsi="Arial" w:cs="Arial"/>
          <w:color w:val="222222"/>
          <w:lang w:eastAsia="it-IT"/>
        </w:rPr>
        <w:t xml:space="preserve">della settimana </w:t>
      </w:r>
      <w:r w:rsidR="007160CF" w:rsidRPr="007160CF">
        <w:rPr>
          <w:rFonts w:ascii="Arial" w:eastAsia="Times New Roman" w:hAnsi="Arial" w:cs="Arial"/>
          <w:color w:val="222222"/>
          <w:lang w:eastAsia="it-IT"/>
        </w:rPr>
        <w:t>precedente la</w:t>
      </w:r>
      <w:r w:rsidR="007160CF">
        <w:rPr>
          <w:rFonts w:ascii="Arial" w:eastAsia="Times New Roman" w:hAnsi="Arial" w:cs="Arial"/>
          <w:color w:val="222222"/>
          <w:lang w:eastAsia="it-IT"/>
        </w:rPr>
        <w:t xml:space="preserve"> Quaresima e corrisponde al </w:t>
      </w:r>
      <w:r w:rsidR="00343638">
        <w:rPr>
          <w:rFonts w:ascii="Arial" w:eastAsia="Times New Roman" w:hAnsi="Arial" w:cs="Arial"/>
          <w:color w:val="222222"/>
          <w:lang w:eastAsia="it-IT"/>
        </w:rPr>
        <w:t xml:space="preserve">nostro carnevale. </w:t>
      </w:r>
      <w:r w:rsidR="007160CF">
        <w:rPr>
          <w:rFonts w:ascii="Arial" w:eastAsia="Times New Roman" w:hAnsi="Arial" w:cs="Arial"/>
          <w:color w:val="222222"/>
          <w:lang w:eastAsia="it-IT"/>
        </w:rPr>
        <w:t>A quelle latitudini, il colore giallo vivo della mimosa porta con sé</w:t>
      </w:r>
      <w:r w:rsidR="00725270" w:rsidRPr="00725270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l'ottimismo, </w:t>
      </w:r>
      <w:r w:rsidR="00725270" w:rsidRPr="007160CF">
        <w:rPr>
          <w:rFonts w:ascii="Arial" w:eastAsia="Times New Roman" w:hAnsi="Arial" w:cs="Arial"/>
          <w:color w:val="222222"/>
          <w:lang w:eastAsia="it-IT"/>
        </w:rPr>
        <w:t>la freschezza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 e la luminosità</w:t>
      </w:r>
      <w:r w:rsidR="007160CF" w:rsidRPr="007160CF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7160CF">
        <w:rPr>
          <w:rFonts w:ascii="Arial" w:eastAsia="Times New Roman" w:hAnsi="Arial" w:cs="Arial"/>
          <w:color w:val="222222"/>
          <w:lang w:eastAsia="it-IT"/>
        </w:rPr>
        <w:t xml:space="preserve">del </w:t>
      </w:r>
      <w:r w:rsidR="00B660E6">
        <w:rPr>
          <w:rFonts w:ascii="Arial" w:eastAsia="Times New Roman" w:hAnsi="Arial" w:cs="Arial"/>
          <w:color w:val="222222"/>
          <w:lang w:eastAsia="it-IT"/>
        </w:rPr>
        <w:t xml:space="preserve">sole 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del </w:t>
      </w:r>
      <w:r w:rsidR="007160CF">
        <w:rPr>
          <w:rFonts w:ascii="Arial" w:eastAsia="Times New Roman" w:hAnsi="Arial" w:cs="Arial"/>
          <w:color w:val="222222"/>
          <w:lang w:eastAsia="it-IT"/>
        </w:rPr>
        <w:t xml:space="preserve">Mediterraneo. </w:t>
      </w:r>
    </w:p>
    <w:p w:rsidR="00A26E44" w:rsidRPr="00A26E44" w:rsidRDefault="00343638" w:rsidP="00725270">
      <w:pPr>
        <w:shd w:val="clear" w:color="auto" w:fill="FFFFFF"/>
        <w:ind w:right="490" w:firstLine="708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La mimosa può essere, inoltre, acquistata come pianta, il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 xml:space="preserve"> prezzo va</w:t>
      </w:r>
      <w:r>
        <w:rPr>
          <w:rFonts w:ascii="Arial" w:eastAsia="Times New Roman" w:hAnsi="Arial" w:cs="Arial"/>
          <w:color w:val="222222"/>
          <w:lang w:eastAsia="it-IT"/>
        </w:rPr>
        <w:t>ria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 xml:space="preserve"> i</w:t>
      </w:r>
      <w:r>
        <w:rPr>
          <w:rFonts w:ascii="Arial" w:eastAsia="Times New Roman" w:hAnsi="Arial" w:cs="Arial"/>
          <w:color w:val="222222"/>
          <w:lang w:eastAsia="it-IT"/>
        </w:rPr>
        <w:t>n base alla grandezza del vaso</w:t>
      </w:r>
      <w:r w:rsidR="00A26E44">
        <w:rPr>
          <w:rFonts w:ascii="Arial" w:eastAsia="Times New Roman" w:hAnsi="Arial" w:cs="Arial"/>
          <w:color w:val="222222"/>
          <w:lang w:eastAsia="it-IT"/>
        </w:rPr>
        <w:t xml:space="preserve"> -</w:t>
      </w:r>
      <w:r w:rsidR="00CE275E" w:rsidRPr="00CE275E">
        <w:rPr>
          <w:rFonts w:ascii="Arial" w:eastAsia="Times New Roman" w:hAnsi="Arial" w:cs="Arial"/>
          <w:bCs/>
          <w:color w:val="222222"/>
          <w:lang w:eastAsia="it-IT"/>
        </w:rPr>
        <w:t>dai 10 euro fino ai 70 euro</w:t>
      </w:r>
      <w:r w:rsidR="00A26E44">
        <w:rPr>
          <w:rFonts w:ascii="Arial" w:eastAsia="Times New Roman" w:hAnsi="Arial" w:cs="Arial"/>
          <w:color w:val="222222"/>
          <w:lang w:eastAsia="it-IT"/>
        </w:rPr>
        <w:t>- e viene anche utilizzata</w:t>
      </w:r>
      <w:r w:rsidR="00B660E6">
        <w:rPr>
          <w:rFonts w:ascii="Arial" w:eastAsia="Times New Roman" w:hAnsi="Arial" w:cs="Arial"/>
          <w:color w:val="222222"/>
          <w:lang w:eastAsia="it-IT"/>
        </w:rPr>
        <w:t xml:space="preserve"> come fronda </w:t>
      </w:r>
      <w:r w:rsidR="00A26E44">
        <w:rPr>
          <w:rFonts w:ascii="Arial" w:eastAsia="Times New Roman" w:hAnsi="Arial" w:cs="Arial"/>
          <w:color w:val="222222"/>
          <w:lang w:eastAsia="it-IT"/>
        </w:rPr>
        <w:t xml:space="preserve">per rendere più lucenti i bouquet floreali. Per il mantenimento domestico si consiglia di collocare i fiori </w:t>
      </w:r>
      <w:r w:rsidR="00A26E44" w:rsidRPr="00A26E44">
        <w:rPr>
          <w:rFonts w:ascii="Arial" w:eastAsia="Times New Roman" w:hAnsi="Arial" w:cs="Arial"/>
          <w:color w:val="222222"/>
          <w:lang w:eastAsia="it-IT"/>
        </w:rPr>
        <w:t>in piena luce, ma lontano da font</w:t>
      </w:r>
      <w:r w:rsidR="00A26E44">
        <w:rPr>
          <w:rFonts w:ascii="Arial" w:eastAsia="Times New Roman" w:hAnsi="Arial" w:cs="Arial"/>
          <w:color w:val="222222"/>
          <w:lang w:eastAsia="it-IT"/>
        </w:rPr>
        <w:t>i di calore dirette. La mimosa, infatti,</w:t>
      </w:r>
      <w:r w:rsidR="00A26E44" w:rsidRPr="00A26E44">
        <w:rPr>
          <w:rFonts w:ascii="Arial" w:eastAsia="Times New Roman" w:hAnsi="Arial" w:cs="Arial"/>
          <w:color w:val="222222"/>
          <w:lang w:eastAsia="it-IT"/>
        </w:rPr>
        <w:t xml:space="preserve"> mal sopporta le alt</w:t>
      </w:r>
      <w:r w:rsidR="00A26E44">
        <w:rPr>
          <w:rFonts w:ascii="Arial" w:eastAsia="Times New Roman" w:hAnsi="Arial" w:cs="Arial"/>
          <w:color w:val="222222"/>
          <w:lang w:eastAsia="it-IT"/>
        </w:rPr>
        <w:t xml:space="preserve">e temperature e l'aria secca. </w:t>
      </w:r>
    </w:p>
    <w:p w:rsidR="00725270" w:rsidRDefault="00A26E44" w:rsidP="00725270">
      <w:pPr>
        <w:shd w:val="clear" w:color="auto" w:fill="FFFFFF"/>
        <w:ind w:right="490" w:firstLine="708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CE275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“La 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produzione di mimose, tipicamente italiana, rappresenta il 5% della produzione floricola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 –</w:t>
      </w:r>
      <w:r>
        <w:rPr>
          <w:rFonts w:ascii="Arial" w:eastAsia="Times New Roman" w:hAnsi="Arial" w:cs="Arial"/>
          <w:color w:val="222222"/>
          <w:lang w:eastAsia="it-IT"/>
        </w:rPr>
        <w:t xml:space="preserve">dichiara </w:t>
      </w:r>
      <w:r w:rsidRPr="00A26E44">
        <w:rPr>
          <w:rFonts w:ascii="Arial" w:eastAsia="Times New Roman" w:hAnsi="Arial" w:cs="Arial"/>
          <w:b/>
          <w:color w:val="222222"/>
          <w:lang w:eastAsia="it-IT"/>
        </w:rPr>
        <w:t>Aldo Alberto, presidente dei Florovivaisti Italiani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 xml:space="preserve">- e funge </w:t>
      </w:r>
      <w:r w:rsidR="00456328">
        <w:rPr>
          <w:rFonts w:ascii="Arial" w:eastAsia="Times New Roman" w:hAnsi="Arial" w:cs="Arial"/>
          <w:color w:val="222222"/>
          <w:lang w:eastAsia="it-IT"/>
        </w:rPr>
        <w:t xml:space="preserve">abitualmente 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da traino ai comme</w:t>
      </w:r>
      <w:r>
        <w:rPr>
          <w:rFonts w:ascii="Arial" w:eastAsia="Times New Roman" w:hAnsi="Arial" w:cs="Arial"/>
          <w:color w:val="222222"/>
          <w:lang w:eastAsia="it-IT"/>
        </w:rPr>
        <w:t>rci in prim</w:t>
      </w:r>
      <w:r w:rsidR="00456328">
        <w:rPr>
          <w:rFonts w:ascii="Arial" w:eastAsia="Times New Roman" w:hAnsi="Arial" w:cs="Arial"/>
          <w:color w:val="222222"/>
          <w:lang w:eastAsia="it-IT"/>
        </w:rPr>
        <w:t>avera. Il trend positivo di questo 8 mar</w:t>
      </w:r>
      <w:r w:rsidR="00725270">
        <w:rPr>
          <w:rFonts w:ascii="Arial" w:eastAsia="Times New Roman" w:hAnsi="Arial" w:cs="Arial"/>
          <w:color w:val="222222"/>
          <w:lang w:eastAsia="it-IT"/>
        </w:rPr>
        <w:t xml:space="preserve">zo è un segnale positivo che </w:t>
      </w:r>
      <w:r w:rsidR="00456328">
        <w:rPr>
          <w:rFonts w:ascii="Arial" w:eastAsia="Times New Roman" w:hAnsi="Arial" w:cs="Arial"/>
          <w:color w:val="222222"/>
          <w:lang w:eastAsia="it-IT"/>
        </w:rPr>
        <w:t>dà fiducia e ottimismo per la ripartenza che noi tutti auspichiamo</w:t>
      </w:r>
      <w:r>
        <w:rPr>
          <w:rFonts w:ascii="Arial" w:eastAsia="Times New Roman" w:hAnsi="Arial" w:cs="Arial"/>
          <w:color w:val="222222"/>
          <w:lang w:eastAsia="it-IT"/>
        </w:rPr>
        <w:t xml:space="preserve">”. </w:t>
      </w:r>
      <w:r w:rsidR="00725270">
        <w:rPr>
          <w:rFonts w:ascii="Calibri" w:eastAsia="Times New Roman" w:hAnsi="Calibri" w:cs="Calibri"/>
          <w:color w:val="222222"/>
          <w:lang w:eastAsia="it-IT"/>
        </w:rPr>
        <w:t xml:space="preserve">  </w:t>
      </w:r>
    </w:p>
    <w:p w:rsidR="00CE275E" w:rsidRPr="00CE275E" w:rsidRDefault="00456328" w:rsidP="00725270">
      <w:pPr>
        <w:shd w:val="clear" w:color="auto" w:fill="FFFFFF"/>
        <w:ind w:right="490" w:firstLine="708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Il florovivaismo è </w:t>
      </w:r>
      <w:r w:rsidRPr="00CE275E">
        <w:rPr>
          <w:rFonts w:ascii="Arial" w:eastAsia="Times New Roman" w:hAnsi="Arial" w:cs="Arial"/>
          <w:b/>
          <w:bCs/>
          <w:color w:val="222222"/>
          <w:lang w:eastAsia="it-IT"/>
        </w:rPr>
        <w:t xml:space="preserve">sempre più legato a celebrazioni e ricorrenze: </w:t>
      </w:r>
      <w:r>
        <w:rPr>
          <w:rFonts w:ascii="Arial" w:eastAsia="Times New Roman" w:hAnsi="Arial" w:cs="Arial"/>
          <w:b/>
          <w:bCs/>
          <w:color w:val="222222"/>
          <w:lang w:eastAsia="it-IT"/>
        </w:rPr>
        <w:t>la festa della donna</w:t>
      </w:r>
      <w:r w:rsidRPr="00CE275E">
        <w:rPr>
          <w:rFonts w:ascii="Arial" w:eastAsia="Times New Roman" w:hAnsi="Arial" w:cs="Arial"/>
          <w:b/>
          <w:bCs/>
          <w:color w:val="222222"/>
          <w:lang w:eastAsia="it-IT"/>
        </w:rPr>
        <w:t xml:space="preserve"> e San Valentino valgono da soli il 15% del fatturato complessivo</w:t>
      </w:r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. 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La mimosa è coltivata in Italia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 su una superficie di quasi 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200 ettari di terreno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, che fruttano intorno 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ai 30mila quintali e 150 milioni di steli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 xml:space="preserve">.  Ad oggi, </w:t>
      </w:r>
      <w:r w:rsidR="00A26E44">
        <w:rPr>
          <w:rFonts w:ascii="Arial" w:eastAsia="Times New Roman" w:hAnsi="Arial" w:cs="Arial"/>
          <w:color w:val="222222"/>
          <w:lang w:eastAsia="it-IT"/>
        </w:rPr>
        <w:t xml:space="preserve">la Liguria è il 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lastRenderedPageBreak/>
        <w:t>maggior produttore di questi fiori con le sue circa 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1500 aziende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 che la 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coltivano in modo ecocompatibile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 sui tipici terrazzamenti -la </w:t>
      </w:r>
      <w:r w:rsidR="00CE275E" w:rsidRPr="00CE275E">
        <w:rPr>
          <w:rFonts w:ascii="Arial" w:eastAsia="Times New Roman" w:hAnsi="Arial" w:cs="Arial"/>
          <w:b/>
          <w:bCs/>
          <w:color w:val="222222"/>
          <w:lang w:eastAsia="it-IT"/>
        </w:rPr>
        <w:t>pianta non ha, infatti, bisogno di trattamenti chimici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.</w:t>
      </w:r>
      <w:r w:rsidR="00CE275E" w:rsidRPr="00CE275E">
        <w:rPr>
          <w:rFonts w:ascii="Calibri" w:eastAsia="Times New Roman" w:hAnsi="Calibri" w:cs="Calibri"/>
          <w:color w:val="222222"/>
          <w:lang w:eastAsia="it-IT"/>
        </w:rPr>
        <w:t> 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 xml:space="preserve">Le varietà più diffuse sono </w:t>
      </w:r>
      <w:r w:rsidR="00B660E6">
        <w:rPr>
          <w:rFonts w:ascii="Arial" w:eastAsia="Times New Roman" w:hAnsi="Arial" w:cs="Arial"/>
          <w:color w:val="222222"/>
          <w:lang w:eastAsia="it-IT"/>
        </w:rPr>
        <w:t>la Turner (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fiore picco</w:t>
      </w:r>
      <w:r w:rsidR="00B660E6">
        <w:rPr>
          <w:rFonts w:ascii="Arial" w:eastAsia="Times New Roman" w:hAnsi="Arial" w:cs="Arial"/>
          <w:color w:val="222222"/>
          <w:lang w:eastAsia="it-IT"/>
        </w:rPr>
        <w:t xml:space="preserve">lo) e la </w:t>
      </w:r>
      <w:proofErr w:type="spellStart"/>
      <w:r w:rsidR="00B660E6">
        <w:rPr>
          <w:rFonts w:ascii="Arial" w:eastAsia="Times New Roman" w:hAnsi="Arial" w:cs="Arial"/>
          <w:color w:val="222222"/>
          <w:lang w:eastAsia="it-IT"/>
        </w:rPr>
        <w:t>Gaulois</w:t>
      </w:r>
      <w:proofErr w:type="spellEnd"/>
      <w:r w:rsidR="00B660E6">
        <w:rPr>
          <w:rFonts w:ascii="Arial" w:eastAsia="Times New Roman" w:hAnsi="Arial" w:cs="Arial"/>
          <w:color w:val="222222"/>
          <w:lang w:eastAsia="it-IT"/>
        </w:rPr>
        <w:t xml:space="preserve"> (fiore grande), </w:t>
      </w:r>
      <w:r w:rsidR="00CE275E" w:rsidRPr="00CE275E">
        <w:rPr>
          <w:rFonts w:ascii="Arial" w:eastAsia="Times New Roman" w:hAnsi="Arial" w:cs="Arial"/>
          <w:color w:val="222222"/>
          <w:lang w:eastAsia="it-IT"/>
        </w:rPr>
        <w:t>che è la più rigogliosa e più rilevante commercialmente.</w:t>
      </w:r>
    </w:p>
    <w:p w:rsidR="006D477A" w:rsidRDefault="006D477A" w:rsidP="007558D1">
      <w:pPr>
        <w:ind w:firstLine="708"/>
        <w:jc w:val="both"/>
        <w:rPr>
          <w:rFonts w:ascii="Arial" w:hAnsi="Arial" w:cs="Arial"/>
        </w:rPr>
      </w:pPr>
    </w:p>
    <w:p w:rsidR="006D477A" w:rsidRDefault="006D477A" w:rsidP="007558D1">
      <w:pPr>
        <w:ind w:firstLine="708"/>
        <w:jc w:val="both"/>
        <w:rPr>
          <w:rFonts w:ascii="Arial" w:hAnsi="Arial" w:cs="Arial"/>
        </w:rPr>
      </w:pPr>
    </w:p>
    <w:p w:rsidR="006D477A" w:rsidRDefault="006D477A" w:rsidP="007558D1">
      <w:pPr>
        <w:ind w:firstLine="708"/>
        <w:jc w:val="both"/>
        <w:rPr>
          <w:rFonts w:ascii="Arial" w:hAnsi="Arial" w:cs="Arial"/>
        </w:rPr>
      </w:pPr>
    </w:p>
    <w:p w:rsidR="006D477A" w:rsidRDefault="006D477A" w:rsidP="00F85057">
      <w:pPr>
        <w:jc w:val="both"/>
        <w:rPr>
          <w:rFonts w:ascii="Arial" w:hAnsi="Arial" w:cs="Arial"/>
        </w:rPr>
      </w:pPr>
    </w:p>
    <w:sectPr w:rsidR="006D477A" w:rsidSect="0000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34" w:left="1134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EC" w:rsidRDefault="00B519EC" w:rsidP="000004EE">
      <w:r>
        <w:separator/>
      </w:r>
    </w:p>
  </w:endnote>
  <w:endnote w:type="continuationSeparator" w:id="0">
    <w:p w:rsidR="00B519EC" w:rsidRDefault="00B519EC" w:rsidP="000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C4" w:rsidRPr="00BE7015" w:rsidRDefault="00924DC4" w:rsidP="00924DC4">
    <w:pPr>
      <w:pStyle w:val="Intestazione"/>
      <w:rPr>
        <w:color w:val="538135" w:themeColor="accent6" w:themeShade="BF"/>
        <w:sz w:val="13"/>
        <w:szCs w:val="13"/>
      </w:rPr>
    </w:pPr>
    <w:r w:rsidRPr="00BE7015">
      <w:rPr>
        <w:color w:val="538135" w:themeColor="accent6" w:themeShade="BF"/>
        <w:sz w:val="13"/>
        <w:szCs w:val="13"/>
      </w:rPr>
      <w:t>____________________________________________________________________________________________________________________________________________________</w:t>
    </w:r>
  </w:p>
  <w:p w:rsidR="00924DC4" w:rsidRDefault="00924DC4" w:rsidP="00924DC4">
    <w:pPr>
      <w:jc w:val="center"/>
      <w:rPr>
        <w:rFonts w:ascii="Arial" w:hAnsi="Arial" w:cs="Arial"/>
        <w:sz w:val="16"/>
        <w:szCs w:val="16"/>
      </w:rPr>
    </w:pPr>
  </w:p>
  <w:p w:rsidR="002E69E2" w:rsidRPr="002E69E2" w:rsidRDefault="00924DC4" w:rsidP="002E69E2">
    <w:pPr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2E69E2">
      <w:rPr>
        <w:rFonts w:ascii="Arial" w:hAnsi="Arial" w:cs="Arial"/>
        <w:b/>
        <w:color w:val="595959" w:themeColor="text1" w:themeTint="A6"/>
        <w:sz w:val="16"/>
        <w:szCs w:val="16"/>
      </w:rPr>
      <w:t>Florovivaisti Italiani</w:t>
    </w:r>
    <w:r w:rsidRPr="002E69E2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46168B" w:rsidRPr="002E69E2">
      <w:rPr>
        <w:rFonts w:ascii="Arial" w:hAnsi="Arial" w:cs="Arial"/>
        <w:color w:val="262626" w:themeColor="text1" w:themeTint="D9"/>
        <w:sz w:val="16"/>
        <w:szCs w:val="16"/>
      </w:rPr>
      <w:t>|</w:t>
    </w:r>
    <w:r w:rsidRPr="002E69E2">
      <w:rPr>
        <w:rFonts w:ascii="Arial" w:hAnsi="Arial" w:cs="Arial"/>
        <w:color w:val="262626" w:themeColor="text1" w:themeTint="D9"/>
        <w:sz w:val="16"/>
        <w:szCs w:val="16"/>
      </w:rPr>
      <w:t xml:space="preserve">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Via 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M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ariano </w:t>
    </w:r>
    <w:proofErr w:type="spellStart"/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Fortuny</w:t>
    </w:r>
    <w:proofErr w:type="spellEnd"/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,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20 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-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00196 Roma</w:t>
    </w:r>
    <w:r w:rsidR="00F145A9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|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</w:t>
    </w:r>
    <w:r w:rsid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Ufficio stampa: Andrea Palazzo tel</w:t>
    </w:r>
    <w:r w:rsidR="00E47A8B" w:rsidRP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. 328 8651</w:t>
    </w:r>
    <w:r w:rsid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 xml:space="preserve"> </w:t>
    </w:r>
    <w:r w:rsidR="00E47A8B" w:rsidRP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654</w:t>
    </w:r>
    <w:r w:rsidR="00E47A8B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</w:t>
    </w:r>
    <w:r w:rsidR="002E69E2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| </w:t>
    </w:r>
    <w:r w:rsidR="002E69E2" w:rsidRPr="002E69E2">
      <w:rPr>
        <w:rFonts w:ascii="Arial" w:hAnsi="Arial" w:cs="Arial"/>
        <w:color w:val="595959" w:themeColor="text1" w:themeTint="A6"/>
        <w:sz w:val="16"/>
        <w:szCs w:val="16"/>
      </w:rPr>
      <w:t xml:space="preserve">CF: </w:t>
    </w:r>
    <w:r w:rsidR="002E69E2" w:rsidRPr="002E69E2">
      <w:rPr>
        <w:rFonts w:ascii="Arial" w:hAnsi="Arial" w:cs="Arial"/>
        <w:color w:val="595959" w:themeColor="text1" w:themeTint="A6"/>
        <w:sz w:val="16"/>
        <w:szCs w:val="16"/>
        <w:lang w:eastAsia="it-IT"/>
      </w:rPr>
      <w:t>96412290585</w:t>
    </w:r>
  </w:p>
  <w:p w:rsidR="000004EE" w:rsidRPr="00924DC4" w:rsidRDefault="000004EE" w:rsidP="006C7F78">
    <w:pPr>
      <w:jc w:val="center"/>
      <w:rPr>
        <w:rFonts w:ascii="Arial" w:eastAsia="Times New Roman" w:hAnsi="Arial" w:cs="Arial"/>
        <w:color w:val="262626" w:themeColor="text1" w:themeTint="D9"/>
        <w:sz w:val="16"/>
        <w:szCs w:val="16"/>
        <w:lang w:eastAsia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EC" w:rsidRDefault="00B519EC" w:rsidP="000004EE">
      <w:r>
        <w:separator/>
      </w:r>
    </w:p>
  </w:footnote>
  <w:footnote w:type="continuationSeparator" w:id="0">
    <w:p w:rsidR="00B519EC" w:rsidRDefault="00B519EC" w:rsidP="00000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EE" w:rsidRDefault="000004EE" w:rsidP="003F63C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41120" cy="1063166"/>
          <wp:effectExtent l="0" t="0" r="508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loravivaistiobiettivi_Tavola disegn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85" t="20327" r="25951" b="21116"/>
                  <a:stretch/>
                </pic:blipFill>
                <pic:spPr bwMode="auto">
                  <a:xfrm>
                    <a:off x="0" y="0"/>
                    <a:ext cx="1365081" cy="1082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24DC4" w:rsidRPr="00BE7015" w:rsidRDefault="00924DC4" w:rsidP="00924DC4">
    <w:pPr>
      <w:pStyle w:val="Intestazione"/>
      <w:rPr>
        <w:color w:val="538135" w:themeColor="accent6" w:themeShade="BF"/>
        <w:sz w:val="13"/>
        <w:szCs w:val="13"/>
      </w:rPr>
    </w:pPr>
    <w:r w:rsidRPr="00BE7015">
      <w:rPr>
        <w:color w:val="538135" w:themeColor="accent6" w:themeShade="BF"/>
        <w:sz w:val="13"/>
        <w:szCs w:val="13"/>
      </w:rPr>
      <w:t>____________________________________________________________________________________________________________________________________________________</w:t>
    </w:r>
  </w:p>
  <w:p w:rsidR="00924DC4" w:rsidRPr="00924DC4" w:rsidRDefault="00924DC4" w:rsidP="00924DC4">
    <w:pPr>
      <w:pStyle w:val="Intestazione"/>
      <w:rPr>
        <w:color w:val="00B050"/>
        <w:sz w:val="13"/>
        <w:szCs w:val="1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EE"/>
    <w:rsid w:val="000004EE"/>
    <w:rsid w:val="000107DD"/>
    <w:rsid w:val="00013245"/>
    <w:rsid w:val="0003642E"/>
    <w:rsid w:val="0004316F"/>
    <w:rsid w:val="00071F9B"/>
    <w:rsid w:val="00074C57"/>
    <w:rsid w:val="00075A6D"/>
    <w:rsid w:val="0008300F"/>
    <w:rsid w:val="000856F1"/>
    <w:rsid w:val="00096788"/>
    <w:rsid w:val="00097CCC"/>
    <w:rsid w:val="000C7DE5"/>
    <w:rsid w:val="000D1F5E"/>
    <w:rsid w:val="000E346D"/>
    <w:rsid w:val="000F14C4"/>
    <w:rsid w:val="001066BF"/>
    <w:rsid w:val="00117390"/>
    <w:rsid w:val="00130C93"/>
    <w:rsid w:val="001535FE"/>
    <w:rsid w:val="0015425D"/>
    <w:rsid w:val="00154981"/>
    <w:rsid w:val="00155060"/>
    <w:rsid w:val="001669C3"/>
    <w:rsid w:val="00177554"/>
    <w:rsid w:val="00192A91"/>
    <w:rsid w:val="001A5BFC"/>
    <w:rsid w:val="001D05E4"/>
    <w:rsid w:val="001D7D92"/>
    <w:rsid w:val="001F2F01"/>
    <w:rsid w:val="002267A2"/>
    <w:rsid w:val="00227BCC"/>
    <w:rsid w:val="0023520D"/>
    <w:rsid w:val="00276DFA"/>
    <w:rsid w:val="002905B2"/>
    <w:rsid w:val="002B4270"/>
    <w:rsid w:val="002D5824"/>
    <w:rsid w:val="002D7975"/>
    <w:rsid w:val="002E69E2"/>
    <w:rsid w:val="002F4FBD"/>
    <w:rsid w:val="0031131D"/>
    <w:rsid w:val="003135BF"/>
    <w:rsid w:val="00313C79"/>
    <w:rsid w:val="00313DFF"/>
    <w:rsid w:val="0031627E"/>
    <w:rsid w:val="00330A02"/>
    <w:rsid w:val="00332456"/>
    <w:rsid w:val="00343638"/>
    <w:rsid w:val="00360C3C"/>
    <w:rsid w:val="003612B2"/>
    <w:rsid w:val="00366ADB"/>
    <w:rsid w:val="00372A7D"/>
    <w:rsid w:val="0037447B"/>
    <w:rsid w:val="003818A1"/>
    <w:rsid w:val="00390416"/>
    <w:rsid w:val="003C0E7F"/>
    <w:rsid w:val="003C3C77"/>
    <w:rsid w:val="003D2D7F"/>
    <w:rsid w:val="003D7CCE"/>
    <w:rsid w:val="003E3F25"/>
    <w:rsid w:val="003E56D6"/>
    <w:rsid w:val="003F63C8"/>
    <w:rsid w:val="0043771A"/>
    <w:rsid w:val="00456328"/>
    <w:rsid w:val="0046168B"/>
    <w:rsid w:val="00463E80"/>
    <w:rsid w:val="00466409"/>
    <w:rsid w:val="004A395A"/>
    <w:rsid w:val="004C7164"/>
    <w:rsid w:val="004E5D22"/>
    <w:rsid w:val="004F6F55"/>
    <w:rsid w:val="00506C92"/>
    <w:rsid w:val="00551DB7"/>
    <w:rsid w:val="00557E4A"/>
    <w:rsid w:val="0057527F"/>
    <w:rsid w:val="005818FE"/>
    <w:rsid w:val="00585C80"/>
    <w:rsid w:val="0059762D"/>
    <w:rsid w:val="005A74CD"/>
    <w:rsid w:val="005A7EA7"/>
    <w:rsid w:val="005B2AFA"/>
    <w:rsid w:val="005B5A65"/>
    <w:rsid w:val="005C1BE4"/>
    <w:rsid w:val="005C3604"/>
    <w:rsid w:val="005C7D30"/>
    <w:rsid w:val="005D046A"/>
    <w:rsid w:val="005D1103"/>
    <w:rsid w:val="005D2C92"/>
    <w:rsid w:val="005E0D48"/>
    <w:rsid w:val="005E3DA1"/>
    <w:rsid w:val="005F3D79"/>
    <w:rsid w:val="00620734"/>
    <w:rsid w:val="006207A2"/>
    <w:rsid w:val="00662E00"/>
    <w:rsid w:val="00670BB4"/>
    <w:rsid w:val="00672404"/>
    <w:rsid w:val="0067612C"/>
    <w:rsid w:val="00682874"/>
    <w:rsid w:val="00683196"/>
    <w:rsid w:val="006A1C85"/>
    <w:rsid w:val="006A2238"/>
    <w:rsid w:val="006A6E2F"/>
    <w:rsid w:val="006B6547"/>
    <w:rsid w:val="006C7F78"/>
    <w:rsid w:val="006D477A"/>
    <w:rsid w:val="007048DE"/>
    <w:rsid w:val="00705533"/>
    <w:rsid w:val="007100AB"/>
    <w:rsid w:val="007160CF"/>
    <w:rsid w:val="00725270"/>
    <w:rsid w:val="00727BC3"/>
    <w:rsid w:val="00730CD2"/>
    <w:rsid w:val="00730DA4"/>
    <w:rsid w:val="007558D1"/>
    <w:rsid w:val="00756A1A"/>
    <w:rsid w:val="00770D56"/>
    <w:rsid w:val="007B4318"/>
    <w:rsid w:val="008064AB"/>
    <w:rsid w:val="008311FD"/>
    <w:rsid w:val="00834CB8"/>
    <w:rsid w:val="00871A1D"/>
    <w:rsid w:val="00874C5F"/>
    <w:rsid w:val="00877615"/>
    <w:rsid w:val="008F1F5F"/>
    <w:rsid w:val="008F6054"/>
    <w:rsid w:val="00903ADD"/>
    <w:rsid w:val="009118BE"/>
    <w:rsid w:val="0092159A"/>
    <w:rsid w:val="00924DC4"/>
    <w:rsid w:val="00926F02"/>
    <w:rsid w:val="009348A9"/>
    <w:rsid w:val="009366CC"/>
    <w:rsid w:val="00960DF5"/>
    <w:rsid w:val="00970A81"/>
    <w:rsid w:val="009A4A2E"/>
    <w:rsid w:val="009A4FC3"/>
    <w:rsid w:val="009C2405"/>
    <w:rsid w:val="009C3D98"/>
    <w:rsid w:val="009D6764"/>
    <w:rsid w:val="009F0F07"/>
    <w:rsid w:val="00A166E6"/>
    <w:rsid w:val="00A26E44"/>
    <w:rsid w:val="00A301CF"/>
    <w:rsid w:val="00A34B7A"/>
    <w:rsid w:val="00A37F53"/>
    <w:rsid w:val="00A42016"/>
    <w:rsid w:val="00A472C5"/>
    <w:rsid w:val="00A7036B"/>
    <w:rsid w:val="00A83E32"/>
    <w:rsid w:val="00A85202"/>
    <w:rsid w:val="00A87A77"/>
    <w:rsid w:val="00AA4367"/>
    <w:rsid w:val="00AA532A"/>
    <w:rsid w:val="00AA7565"/>
    <w:rsid w:val="00AC42D2"/>
    <w:rsid w:val="00AC6468"/>
    <w:rsid w:val="00AD2E4A"/>
    <w:rsid w:val="00AF11F9"/>
    <w:rsid w:val="00B034FD"/>
    <w:rsid w:val="00B11B01"/>
    <w:rsid w:val="00B238ED"/>
    <w:rsid w:val="00B36A63"/>
    <w:rsid w:val="00B451FF"/>
    <w:rsid w:val="00B50FA2"/>
    <w:rsid w:val="00B519EC"/>
    <w:rsid w:val="00B53807"/>
    <w:rsid w:val="00B660E6"/>
    <w:rsid w:val="00B7763F"/>
    <w:rsid w:val="00B939AF"/>
    <w:rsid w:val="00BC0E4A"/>
    <w:rsid w:val="00BC502F"/>
    <w:rsid w:val="00BD779E"/>
    <w:rsid w:val="00BE7015"/>
    <w:rsid w:val="00C05AE4"/>
    <w:rsid w:val="00C12317"/>
    <w:rsid w:val="00C22422"/>
    <w:rsid w:val="00C265F9"/>
    <w:rsid w:val="00C35593"/>
    <w:rsid w:val="00C42479"/>
    <w:rsid w:val="00C518D3"/>
    <w:rsid w:val="00C52F60"/>
    <w:rsid w:val="00C764D3"/>
    <w:rsid w:val="00C91E87"/>
    <w:rsid w:val="00C94305"/>
    <w:rsid w:val="00C952F2"/>
    <w:rsid w:val="00C956BE"/>
    <w:rsid w:val="00C9605B"/>
    <w:rsid w:val="00CB5D5D"/>
    <w:rsid w:val="00CB696E"/>
    <w:rsid w:val="00CC586A"/>
    <w:rsid w:val="00CE275E"/>
    <w:rsid w:val="00D01E25"/>
    <w:rsid w:val="00D2209A"/>
    <w:rsid w:val="00D312D0"/>
    <w:rsid w:val="00D34505"/>
    <w:rsid w:val="00D3469A"/>
    <w:rsid w:val="00D45418"/>
    <w:rsid w:val="00D50273"/>
    <w:rsid w:val="00D62FB1"/>
    <w:rsid w:val="00D74F93"/>
    <w:rsid w:val="00D81A38"/>
    <w:rsid w:val="00D84454"/>
    <w:rsid w:val="00D8493E"/>
    <w:rsid w:val="00DB76B1"/>
    <w:rsid w:val="00DD40F5"/>
    <w:rsid w:val="00E023F6"/>
    <w:rsid w:val="00E02A75"/>
    <w:rsid w:val="00E11D03"/>
    <w:rsid w:val="00E11EE8"/>
    <w:rsid w:val="00E22BFF"/>
    <w:rsid w:val="00E3278C"/>
    <w:rsid w:val="00E412A7"/>
    <w:rsid w:val="00E41479"/>
    <w:rsid w:val="00E47A8B"/>
    <w:rsid w:val="00E814E3"/>
    <w:rsid w:val="00E82A65"/>
    <w:rsid w:val="00EA7E16"/>
    <w:rsid w:val="00EC0EBB"/>
    <w:rsid w:val="00EE1DFD"/>
    <w:rsid w:val="00EF11CB"/>
    <w:rsid w:val="00F145A9"/>
    <w:rsid w:val="00F160AB"/>
    <w:rsid w:val="00F16D99"/>
    <w:rsid w:val="00F25C48"/>
    <w:rsid w:val="00F45C16"/>
    <w:rsid w:val="00F501A6"/>
    <w:rsid w:val="00F54463"/>
    <w:rsid w:val="00F54C45"/>
    <w:rsid w:val="00F66006"/>
    <w:rsid w:val="00F85057"/>
    <w:rsid w:val="00F85163"/>
    <w:rsid w:val="00F85F04"/>
    <w:rsid w:val="00FB4945"/>
    <w:rsid w:val="00FD4A3E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EE"/>
  </w:style>
  <w:style w:type="paragraph" w:styleId="Pidipagina">
    <w:name w:val="footer"/>
    <w:basedOn w:val="Normale"/>
    <w:link w:val="Pidipagina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EE"/>
  </w:style>
  <w:style w:type="character" w:customStyle="1" w:styleId="apple-converted-space">
    <w:name w:val="apple-converted-space"/>
    <w:basedOn w:val="Carpredefinitoparagrafo"/>
    <w:rsid w:val="00924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8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8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4B7A"/>
    <w:pPr>
      <w:autoSpaceDE w:val="0"/>
      <w:autoSpaceDN w:val="0"/>
      <w:adjustRightInd w:val="0"/>
    </w:pPr>
    <w:rPr>
      <w:rFonts w:ascii="Ebrima" w:hAnsi="Ebrima" w:cs="Ebrima"/>
      <w:color w:val="000000"/>
    </w:rPr>
  </w:style>
  <w:style w:type="paragraph" w:styleId="NormaleWeb">
    <w:name w:val="Normal (Web)"/>
    <w:basedOn w:val="Normale"/>
    <w:uiPriority w:val="99"/>
    <w:unhideWhenUsed/>
    <w:rsid w:val="001669C3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EC0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EE"/>
  </w:style>
  <w:style w:type="paragraph" w:styleId="Pidipagina">
    <w:name w:val="footer"/>
    <w:basedOn w:val="Normale"/>
    <w:link w:val="Pidipagina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EE"/>
  </w:style>
  <w:style w:type="character" w:customStyle="1" w:styleId="apple-converted-space">
    <w:name w:val="apple-converted-space"/>
    <w:basedOn w:val="Carpredefinitoparagrafo"/>
    <w:rsid w:val="00924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8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8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4B7A"/>
    <w:pPr>
      <w:autoSpaceDE w:val="0"/>
      <w:autoSpaceDN w:val="0"/>
      <w:adjustRightInd w:val="0"/>
    </w:pPr>
    <w:rPr>
      <w:rFonts w:ascii="Ebrima" w:hAnsi="Ebrima" w:cs="Ebrima"/>
      <w:color w:val="000000"/>
    </w:rPr>
  </w:style>
  <w:style w:type="paragraph" w:styleId="NormaleWeb">
    <w:name w:val="Normal (Web)"/>
    <w:basedOn w:val="Normale"/>
    <w:uiPriority w:val="99"/>
    <w:unhideWhenUsed/>
    <w:rsid w:val="001669C3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EC0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586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63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Editrice Monteverde Srl</dc:creator>
  <cp:lastModifiedBy>Barbara Di Rollo</cp:lastModifiedBy>
  <cp:revision>2</cp:revision>
  <cp:lastPrinted>2020-03-05T09:52:00Z</cp:lastPrinted>
  <dcterms:created xsi:type="dcterms:W3CDTF">2021-03-04T09:20:00Z</dcterms:created>
  <dcterms:modified xsi:type="dcterms:W3CDTF">2021-03-04T09:20:00Z</dcterms:modified>
</cp:coreProperties>
</file>